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1632D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B163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1487A1F6" w:rsidR="001511D9" w:rsidRPr="00B1632D" w:rsidRDefault="00B65CEF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eastAsia="Times New Roman" w:hAnsi="Times New Roman" w:cs="Times New Roman"/>
                <w:b/>
              </w:rPr>
              <w:t>0912.7.LEK.D.SC</w:t>
            </w:r>
          </w:p>
        </w:tc>
      </w:tr>
      <w:tr w:rsidR="007248A0" w:rsidRPr="00B1632D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B1632D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0DE85" w14:textId="77777777" w:rsidR="00B65CEF" w:rsidRPr="00B1632D" w:rsidRDefault="00B65CEF" w:rsidP="00B65CEF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B1632D">
              <w:rPr>
                <w:rFonts w:ascii="Arial" w:eastAsia="Arial" w:hAnsi="Arial" w:cs="Arial"/>
                <w:b/>
                <w:i/>
                <w:sz w:val="20"/>
              </w:rPr>
              <w:t xml:space="preserve">Struktury ciała ludzkiego w badaniach obrazowych </w:t>
            </w:r>
          </w:p>
          <w:p w14:paraId="44BA2B19" w14:textId="22654E03" w:rsidR="007248A0" w:rsidRPr="00B1632D" w:rsidRDefault="00B65CEF" w:rsidP="00B65CE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B1632D">
              <w:rPr>
                <w:rFonts w:ascii="Arial" w:eastAsia="Arial" w:hAnsi="Arial" w:cs="Arial"/>
                <w:i/>
                <w:sz w:val="20"/>
                <w:lang w:val="en-US"/>
              </w:rPr>
              <w:t>Human body structures in medical imaging</w:t>
            </w:r>
          </w:p>
        </w:tc>
      </w:tr>
      <w:tr w:rsidR="007248A0" w:rsidRPr="00B1632D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B1632D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B1632D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B1632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1632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1632D" w:rsidRPr="00B1632D" w14:paraId="48D72B2C" w14:textId="77777777" w:rsidTr="00B163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B1632D" w:rsidRPr="00B1632D" w:rsidRDefault="00B163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B1632D" w:rsidRPr="00B1632D" w:rsidRDefault="00B163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B1632D" w:rsidRPr="00B1632D" w14:paraId="3A1BC3B4" w14:textId="77777777" w:rsidTr="00B163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B1632D" w:rsidRPr="00B1632D" w:rsidRDefault="00B163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B1632D" w:rsidRPr="00B1632D" w:rsidRDefault="00B163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B1632D" w:rsidRPr="00B1632D" w14:paraId="25E61EFB" w14:textId="77777777" w:rsidTr="00B163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B1632D" w:rsidRPr="00B1632D" w:rsidRDefault="00B163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B1632D" w:rsidRPr="00B1632D" w:rsidRDefault="00B1632D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B1632D" w:rsidRPr="00B1632D" w14:paraId="3D1C1751" w14:textId="77777777" w:rsidTr="00B163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B1632D" w:rsidRPr="00B1632D" w:rsidRDefault="00B163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B1632D" w:rsidRPr="00B1632D" w:rsidRDefault="00B163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eastAsia="Times New Roman" w:hAnsi="Times New Roman" w:cs="Times New Roman"/>
                <w:sz w:val="20"/>
              </w:rPr>
              <w:t xml:space="preserve">ogólnoakademicki </w:t>
            </w:r>
          </w:p>
        </w:tc>
      </w:tr>
      <w:tr w:rsidR="00B1632D" w:rsidRPr="00B1632D" w14:paraId="7D56A0DC" w14:textId="77777777" w:rsidTr="00B163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B1632D" w:rsidRPr="00B1632D" w:rsidRDefault="00B1632D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5B1BFC2E" w:rsidR="00B1632D" w:rsidRPr="00B1632D" w:rsidRDefault="00B163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Ewa Stochmal</w:t>
            </w:r>
          </w:p>
        </w:tc>
      </w:tr>
      <w:tr w:rsidR="00B1632D" w:rsidRPr="00B1632D" w14:paraId="4582D5BA" w14:textId="77777777" w:rsidTr="00B1632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B1632D" w:rsidRPr="00B1632D" w:rsidRDefault="00B1632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38CAD8C9" w:rsidR="00B1632D" w:rsidRPr="00B1632D" w:rsidRDefault="00B1632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ewa.stochmal@ujk.edu.pl</w:t>
            </w:r>
          </w:p>
        </w:tc>
      </w:tr>
    </w:tbl>
    <w:p w14:paraId="474E27D2" w14:textId="77777777" w:rsidR="001511D9" w:rsidRPr="00B1632D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B1632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1632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1632D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B1632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120D7EA" w:rsidR="001511D9" w:rsidRPr="00B1632D" w:rsidRDefault="0038157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j. polski</w:t>
            </w:r>
          </w:p>
        </w:tc>
      </w:tr>
      <w:tr w:rsidR="00FE76A4" w:rsidRPr="00B1632D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B1632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5AB74EA9" w:rsidR="001D4D83" w:rsidRPr="00B1632D" w:rsidRDefault="00B1632D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B1632D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B1632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1632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B1632D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B1632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14A5D83" w:rsidR="001511D9" w:rsidRPr="00B1632D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B1632D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B65CEF" w:rsidRPr="00B1632D">
              <w:rPr>
                <w:rFonts w:ascii="Calibri" w:hAnsi="Calibri" w:cs="Calibri"/>
                <w:iCs/>
                <w:sz w:val="16"/>
                <w:szCs w:val="16"/>
              </w:rPr>
              <w:t xml:space="preserve"> (w tym e-learning)</w:t>
            </w:r>
          </w:p>
        </w:tc>
      </w:tr>
      <w:tr w:rsidR="001511D9" w:rsidRPr="00B1632D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B1632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768B4DA1" w:rsidR="001511D9" w:rsidRPr="00B1632D" w:rsidRDefault="0038157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1632D">
              <w:rPr>
                <w:sz w:val="18"/>
                <w:szCs w:val="18"/>
                <w:lang w:val="pl" w:eastAsia="pl-PL"/>
              </w:rPr>
              <w:t>Aula UJK</w:t>
            </w:r>
          </w:p>
        </w:tc>
      </w:tr>
      <w:tr w:rsidR="001511D9" w:rsidRPr="00B1632D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B1632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2D56201E" w:rsidR="001511D9" w:rsidRPr="00B1632D" w:rsidRDefault="0038157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pisemne</w:t>
            </w:r>
            <w:r w:rsidR="00B1632D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B1632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0CFB6663" w:rsidR="00515B0F" w:rsidRPr="00B1632D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1632D">
              <w:rPr>
                <w:sz w:val="18"/>
                <w:szCs w:val="18"/>
              </w:rPr>
              <w:t>Wykład</w:t>
            </w:r>
            <w:r w:rsidR="00B65CEF" w:rsidRPr="00B1632D">
              <w:rPr>
                <w:sz w:val="18"/>
                <w:szCs w:val="18"/>
              </w:rPr>
              <w:t xml:space="preserve"> (w tym e-learning)</w:t>
            </w:r>
            <w:r w:rsidRPr="00B1632D">
              <w:rPr>
                <w:sz w:val="18"/>
                <w:szCs w:val="18"/>
              </w:rPr>
              <w:t>:</w:t>
            </w:r>
            <w:r w:rsidR="0038157F" w:rsidRPr="00B1632D">
              <w:rPr>
                <w:sz w:val="18"/>
                <w:szCs w:val="18"/>
              </w:rPr>
              <w:t xml:space="preserve"> przekazanie gotowych informacji w formie wykładu</w:t>
            </w:r>
          </w:p>
          <w:p w14:paraId="6F53DC28" w14:textId="0E71BA37" w:rsidR="0038157F" w:rsidRPr="00B1632D" w:rsidRDefault="0038157F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1632D">
              <w:rPr>
                <w:sz w:val="18"/>
                <w:szCs w:val="18"/>
              </w:rPr>
              <w:t>Metody praktyczne: przedstawianie skanów z przypadkami do wspólnej dyskusji ze studentami</w:t>
            </w:r>
          </w:p>
          <w:p w14:paraId="5680422B" w14:textId="6CF22495" w:rsidR="007248A0" w:rsidRPr="00C94DB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1F991" w14:textId="42E87548" w:rsidR="0076211A" w:rsidRDefault="00636ED1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>Wykłady</w:t>
            </w:r>
          </w:p>
          <w:p w14:paraId="6A968551" w14:textId="5110E1C4" w:rsidR="0038157F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>Marek</w:t>
            </w:r>
            <w:r w:rsidRPr="004C088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>S</w:t>
            </w:r>
            <w:r w:rsidRPr="004C088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>ąsiadek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 xml:space="preserve"> :</w:t>
            </w:r>
            <w:r w:rsidR="0038157F" w:rsidRPr="0038157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  <w:t>Netter Atlas anatomii radiologicznej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; wyd</w:t>
            </w:r>
            <w:r w:rsidR="0038157F" w:rsidRPr="0038157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 </w:t>
            </w:r>
            <w:hyperlink r:id="rId8" w:tooltip="Edra Urban &amp; Partner" w:history="1">
              <w:r w:rsidR="0038157F" w:rsidRPr="0038157F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pl-PL"/>
                </w:rPr>
                <w:t>Edra Urban &amp; Partner</w:t>
              </w:r>
            </w:hyperlink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2016</w:t>
            </w:r>
          </w:p>
          <w:p w14:paraId="7D2C8EE0" w14:textId="5209EBA9" w:rsid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B.Daniel, B. Pruszyński: </w:t>
            </w: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Anatomia radiologiczna RTG TK MR USG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; wyd PZWL, 2009</w:t>
            </w:r>
          </w:p>
          <w:p w14:paraId="718F6291" w14:textId="65510784" w:rsidR="004C088C" w:rsidRP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T.B. Moeller; E. Reif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:</w:t>
            </w: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 Kieszonkowy atlas anatomii radiologicznej  Tom I- głowa i szyja</w:t>
            </w:r>
          </w:p>
          <w:p w14:paraId="24C53C4E" w14:textId="31C59541" w:rsidR="004C088C" w:rsidRP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Kieszonkowy atlas anatomii radiologicznej  Tom II- klatka piersiowa, serce, jama brzuszna i miednica</w:t>
            </w:r>
          </w:p>
          <w:p w14:paraId="661CB4C3" w14:textId="77777777" w:rsid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Kieszonkowy atlas anatomii radiologicznej  Tom III- kręgosłup, kończyny i stawy  </w:t>
            </w:r>
          </w:p>
          <w:p w14:paraId="01C700F6" w14:textId="77777777" w:rsid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Wyd. Medipage, 2007</w:t>
            </w: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 </w:t>
            </w:r>
          </w:p>
          <w:p w14:paraId="53188244" w14:textId="4A7C9DF4" w:rsidR="004C088C" w:rsidRP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Anatomia ultrasonograficzna Berthold Block</w:t>
            </w:r>
          </w:p>
          <w:p w14:paraId="34A2A331" w14:textId="77777777" w:rsidR="004C088C" w:rsidRP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02688E4F" w14:textId="31720FD4" w:rsidR="004C088C" w:rsidRPr="004C088C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2FB8E80F" w14:textId="77777777" w:rsidR="004C088C" w:rsidRPr="0038157F" w:rsidRDefault="004C088C" w:rsidP="004C088C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2F01EEAB" w14:textId="77777777" w:rsidR="008D7AC0" w:rsidRPr="00C94DBC" w:rsidRDefault="008D7AC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B60" w14:textId="77777777" w:rsidR="0076211A" w:rsidRPr="004C088C" w:rsidRDefault="0076211A" w:rsidP="0076211A">
            <w:pPr>
              <w:tabs>
                <w:tab w:val="num" w:pos="72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C088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Radiologia Diagnostyka obrazowa RTG, TK, USG i MR; Bogdan Pruszyński, Andrzej Cieszanowski</w:t>
            </w:r>
          </w:p>
          <w:p w14:paraId="5A01EBCF" w14:textId="77777777" w:rsidR="00420A29" w:rsidRPr="0076211A" w:rsidRDefault="00420A2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1632D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B1632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B1632D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B1632D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D6C0792" w14:textId="64BE9D3B" w:rsidR="0066006C" w:rsidRPr="00B1632D" w:rsidRDefault="00845406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4C088C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Wi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edza- zapoznanie się z metodami obrazowania w radiologii. Przedstawienie anatomii człowieka za pomocą metod radiologicznych z zastosowaniem </w:t>
            </w:r>
            <w:r w:rsidR="00636ED1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podziału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na okolice </w:t>
            </w:r>
            <w:r w:rsidR="00636ED1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anatomiczne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: 1. Głowa; 2.twarzoczaszka; 3.szyja</w:t>
            </w:r>
          </w:p>
          <w:p w14:paraId="246B3BEA" w14:textId="41632019" w:rsidR="0066006C" w:rsidRPr="00B1632D" w:rsidRDefault="0076211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4.klatka piersiowa; 5, jama brzuszna i miednica;. Porównanie obrazowania za pomocą zdjęć rtg, ultrasonografii, tomografii komputerowej oraz rezonansu magnetycznego</w:t>
            </w:r>
          </w:p>
          <w:p w14:paraId="739E590C" w14:textId="77777777" w:rsidR="007248A0" w:rsidRPr="00B1632D" w:rsidRDefault="00B65CE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595C34D1" w14:textId="4CF2BD94" w:rsidR="0076211A" w:rsidRPr="00B1632D" w:rsidRDefault="0076211A" w:rsidP="007621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Wiedza- zapoznanie się z metodami obrazowania w radiologii. Przedstawienie anatomii człowieka za pomocą metod radiologicznych z zastosowaniem </w:t>
            </w:r>
            <w:r w:rsidR="00636ED1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podziału</w:t>
            </w: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na okolice </w:t>
            </w:r>
            <w:r w:rsidR="00636ED1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anatomiczne</w:t>
            </w: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1, kręgosłupa (szyjny, piersiowy, lędźwiowo-krzyżowy); 2. Kończyna górna; 3. </w:t>
            </w:r>
            <w:r w:rsidR="00636ED1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Kończyna</w:t>
            </w: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dolna. Porównanie obrazowania za pomocą zdjęć rtg, ultrasonografii, tomografii komputerowej oraz rezonansu magnetycznego</w:t>
            </w:r>
          </w:p>
          <w:p w14:paraId="40E64B9C" w14:textId="2877AA2F" w:rsidR="00684F91" w:rsidRPr="00B1632D" w:rsidRDefault="00684F91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B1632D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1632D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B1632D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B1632D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0B30D6AE" w14:textId="0BFFD415" w:rsidR="005B5676" w:rsidRPr="00B1632D" w:rsidRDefault="005B5676" w:rsidP="000E3B84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1.</w:t>
            </w:r>
            <w:r w:rsidR="00845406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636ED1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zakres: rodzaje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metod obrazowych w radiologii; </w:t>
            </w:r>
          </w:p>
          <w:p w14:paraId="5EAFE474" w14:textId="2F76ADA0" w:rsidR="000E3B84" w:rsidRPr="00B1632D" w:rsidRDefault="005B5676" w:rsidP="007248A0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lastRenderedPageBreak/>
              <w:t>2.</w:t>
            </w:r>
            <w:r w:rsidR="00845406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znajomość anatomii radiologicznej i umiejętność rozpoznawania</w:t>
            </w:r>
            <w:r w:rsidR="00AC4A0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i nazywania struktur anatomicznych w badaniach obrazowych</w:t>
            </w:r>
          </w:p>
          <w:p w14:paraId="0246E135" w14:textId="7D850E1C" w:rsidR="00ED620C" w:rsidRPr="00B1632D" w:rsidRDefault="00B65CEF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70D2BCA3" w14:textId="5B0B66AB" w:rsidR="0076211A" w:rsidRPr="00B1632D" w:rsidRDefault="00684F91" w:rsidP="0076211A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zakres:</w:t>
            </w:r>
            <w:r w:rsidR="00AC4A0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76211A"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rodzaje metod obrazowych w radiologii; </w:t>
            </w:r>
          </w:p>
          <w:p w14:paraId="5F9BAC14" w14:textId="5F6E8F27" w:rsidR="0076211A" w:rsidRPr="007248A0" w:rsidRDefault="0076211A" w:rsidP="0076211A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2. znajomość anatomii radiologicznej i umiejętność rozpoznawania</w:t>
            </w:r>
            <w:r w:rsidR="00AC4A0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i nazywania struktur anatomicznych w badaniach obrazowych</w:t>
            </w:r>
          </w:p>
          <w:p w14:paraId="2CEBEBE2" w14:textId="722566A3" w:rsidR="0066006C" w:rsidRPr="00C94DBC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B1632D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AB6" w14:textId="3F17770D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budowę ciała ludzkiego w podejściu topograficznym i czynnościowym, w tym</w:t>
            </w:r>
          </w:p>
          <w:p w14:paraId="12AB0A64" w14:textId="77777777" w:rsidR="007248A0" w:rsidRPr="00B1632D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stosunki topograficzne między poszczególnymi narządami, wraz z mianownictwem</w:t>
            </w:r>
          </w:p>
          <w:p w14:paraId="12BB1467" w14:textId="46BA62BD" w:rsidR="007248A0" w:rsidRPr="00B1632D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anatomicznym, histologicznym i embriologicznym;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0F6211D6" w:rsidR="007248A0" w:rsidRPr="00B1632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A.W1</w:t>
            </w:r>
          </w:p>
          <w:p w14:paraId="2E0A5D28" w14:textId="77777777" w:rsidR="007248A0" w:rsidRPr="00B1632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1632D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8310E69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53A60685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mikroarchitekturę tkanek, macierzy pozakomórkowej i narządów;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4052ED5A" w:rsidR="007248A0" w:rsidRPr="00B1632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A.W3</w:t>
            </w:r>
          </w:p>
          <w:p w14:paraId="73534A62" w14:textId="77777777" w:rsidR="007248A0" w:rsidRPr="00B1632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B1632D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B1632D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B1632D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5BAF66B1" w:rsidR="007248A0" w:rsidRPr="00B1632D" w:rsidRDefault="00ED7475" w:rsidP="0084032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Umie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wyjaśniać anatomiczne podstawy badania przedmiotowego;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48685F6D" w:rsidR="007248A0" w:rsidRPr="00B1632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A.U</w:t>
            </w:r>
            <w:r w:rsidR="00840325" w:rsidRPr="00B1632D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</w:p>
          <w:p w14:paraId="04C3FB2C" w14:textId="77777777" w:rsidR="007248A0" w:rsidRPr="00B1632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1632D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113BCA54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Umie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wnioskować o relacjach między strukturami anatomicznymi na podstawie przyżyciowych badań diagnostycznych, w szczególności z zakresu radiologii.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3042602E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  <w:r w:rsidR="00722B0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="00840325" w:rsidRPr="00B1632D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</w:tr>
      <w:tr w:rsidR="00CE7F64" w:rsidRPr="00B1632D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B1632D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163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B1632D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6CB5807B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zasady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114055F3" w:rsidR="007248A0" w:rsidRPr="00B1632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K.S5</w:t>
            </w:r>
          </w:p>
          <w:p w14:paraId="3D7A2B81" w14:textId="77777777" w:rsidR="007248A0" w:rsidRPr="00B1632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1632D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2555BD7F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zasady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6C2E15AE" w:rsidR="007248A0" w:rsidRPr="00B1632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K.S7</w:t>
            </w:r>
          </w:p>
          <w:p w14:paraId="370E8B7F" w14:textId="77777777" w:rsidR="007248A0" w:rsidRPr="00B1632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B1632D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0AA1100E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840325"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D2FB12D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zasady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3F029C36" w:rsidR="007248A0" w:rsidRPr="00B1632D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K.S10</w:t>
            </w:r>
          </w:p>
          <w:p w14:paraId="4BD01C2E" w14:textId="77777777" w:rsidR="007248A0" w:rsidRPr="00B1632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5606EFD7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840325"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69D6F2B7" w:rsidR="007248A0" w:rsidRPr="00B1632D" w:rsidRDefault="00ED747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zasady</w:t>
            </w:r>
            <w:r w:rsidR="00840325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163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622FA1F3" w:rsidR="007248A0" w:rsidRPr="00B1632D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1632D">
              <w:rPr>
                <w:rFonts w:ascii="Garamond" w:eastAsia="Times New Roman" w:hAnsi="Garamond" w:cs="Times New Roman"/>
                <w:sz w:val="20"/>
                <w:szCs w:val="20"/>
              </w:rPr>
              <w:t>K.S11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28F03F1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E4BE5A5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0A24EC0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5DAD6391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2B4C5611" w:rsidR="007B75E6" w:rsidRPr="00C94DBC" w:rsidRDefault="00B1632D" w:rsidP="00B163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40B5DD96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5FD1A1D8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6A58E89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1C028A9A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083AB217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1195E7B6" w:rsidR="007B75E6" w:rsidRPr="00C94DBC" w:rsidRDefault="00B1632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288BF7E2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4ECECEEE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AE3342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1CB16CF3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6EE5719A" w:rsidR="007B75E6" w:rsidRPr="00C94DBC" w:rsidRDefault="003E02A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B1632D">
        <w:trPr>
          <w:gridAfter w:val="1"/>
          <w:wAfter w:w="7" w:type="dxa"/>
          <w:trHeight w:val="7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AC4A0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AC4A0C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  <w:p w14:paraId="3C9185D0" w14:textId="373F7A9C" w:rsidR="00F3789A" w:rsidRPr="00AC4A0C" w:rsidRDefault="00B65CE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AC4A0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2D6DCEE4" w:rsidR="00A6090F" w:rsidRPr="006A61C5" w:rsidRDefault="006A61C5" w:rsidP="006A61C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 </w:t>
            </w:r>
            <w:r w:rsidR="003E02AB">
              <w:rPr>
                <w:rFonts w:ascii="Times New Roman" w:hAnsi="Times New Roman" w:cs="Times New Roman"/>
                <w:sz w:val="18"/>
                <w:szCs w:val="18"/>
              </w:rPr>
              <w:t xml:space="preserve">uzyskał wymagane efekty uczenia na poziomie </w:t>
            </w:r>
            <w:r w:rsidR="00B1632D" w:rsidRPr="006A61C5">
              <w:rPr>
                <w:rFonts w:ascii="Times New Roman" w:hAnsi="Times New Roman" w:cs="Times New Roman"/>
                <w:sz w:val="18"/>
                <w:szCs w:val="18"/>
              </w:rPr>
              <w:t xml:space="preserve">61-68% </w:t>
            </w:r>
            <w:r w:rsidRPr="006A61C5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3E02AB">
              <w:rPr>
                <w:rFonts w:ascii="Times New Roman" w:hAnsi="Times New Roman" w:cs="Times New Roman"/>
                <w:sz w:val="18"/>
                <w:szCs w:val="18"/>
              </w:rPr>
              <w:t>aktywności na zajęciach</w:t>
            </w:r>
          </w:p>
        </w:tc>
      </w:tr>
      <w:tr w:rsidR="00A6090F" w:rsidRPr="00AC4A0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AC4A0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AC4A0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5B7C2D1F" w:rsidR="00BB04D4" w:rsidRPr="00AC4A0C" w:rsidRDefault="003E02A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uzyskał wymagane efekty uczenia na poziomie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A10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69-76% poprawnych odpowiedzi z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zaliczenia</w:t>
            </w:r>
            <w:r w:rsidR="00E94A10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końcowego</w:t>
            </w:r>
          </w:p>
        </w:tc>
      </w:tr>
      <w:tr w:rsidR="00A6090F" w:rsidRPr="00AC4A0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AC4A0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AC4A0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75ADF11C" w:rsidR="00BB04D4" w:rsidRPr="00AC4A0C" w:rsidRDefault="003E02A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uzyskał wymagane efekty uczenia na poziomie</w:t>
            </w:r>
            <w:r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77-84% poprawnych odpowiedzi z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zaliczenia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końcowego</w:t>
            </w:r>
            <w:r w:rsidR="006A61C5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>zaliczeniowego</w:t>
            </w:r>
          </w:p>
        </w:tc>
      </w:tr>
      <w:tr w:rsidR="00A6090F" w:rsidRPr="00AC4A0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AC4A0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AC4A0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1B9C2AC4" w:rsidR="00BB04D4" w:rsidRPr="00AC4A0C" w:rsidRDefault="003E02A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uzyskał wymagane efekty uczenia na poziomie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85%-92% poprawnych odpowiedzi z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zaliczenia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końcowego</w:t>
            </w:r>
          </w:p>
        </w:tc>
      </w:tr>
      <w:tr w:rsidR="00A6090F" w:rsidRPr="00AC4A0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AC4A0C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AC4A0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4A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4BF6F9AA" w:rsidR="00BB04D4" w:rsidRPr="00AC4A0C" w:rsidRDefault="003E02A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uzyskał wymagane efekty uczenia na poziomie</w:t>
            </w:r>
            <w:r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93-100% poprawnych odpowiedzi z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zaliczenia</w:t>
            </w:r>
            <w:r w:rsidR="00AC4A0C" w:rsidRPr="00AC4A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1C5" w:rsidRPr="006A61C5">
              <w:rPr>
                <w:rFonts w:ascii="Times New Roman" w:hAnsi="Times New Roman" w:cs="Times New Roman"/>
                <w:sz w:val="18"/>
                <w:szCs w:val="18"/>
              </w:rPr>
              <w:t>końcowego</w:t>
            </w:r>
          </w:p>
        </w:tc>
      </w:tr>
    </w:tbl>
    <w:p w14:paraId="58E0B9E2" w14:textId="77777777" w:rsidR="001E4083" w:rsidRPr="00AC4A0C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165E51A" w14:textId="77777777" w:rsidR="00AC4A0C" w:rsidRDefault="00AC4A0C" w:rsidP="00AC4A0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CA7E09" w14:textId="77777777" w:rsidR="00AC4A0C" w:rsidRDefault="00AC4A0C" w:rsidP="00AC4A0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198C80" w14:textId="77777777" w:rsidR="00AC4A0C" w:rsidRDefault="00AC4A0C" w:rsidP="00AC4A0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2F1A25" w14:textId="77777777" w:rsidR="00AC4A0C" w:rsidRDefault="00AC4A0C" w:rsidP="00AC4A0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48036B" w14:textId="01A7F194" w:rsidR="001511D9" w:rsidRPr="00AC4A0C" w:rsidRDefault="001511D9" w:rsidP="00AC4A0C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C4A0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B65CEF">
        <w:trPr>
          <w:trHeight w:val="398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2B9BBE52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00E38A34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1D5874E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D9D3999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42A2BC18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1BBBC412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B1632D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5EF52E91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DF126AC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05F6A1C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DB61F14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A915D9C" w:rsidR="007248A0" w:rsidRPr="00B1632D" w:rsidRDefault="007B7FE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B11EEEB" w:rsidR="007248A0" w:rsidRPr="00B1632D" w:rsidRDefault="007B7FE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21184D31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C560E8B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558EB4C4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1EB0F858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163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3255762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79D12CE" w:rsidR="007248A0" w:rsidRPr="00B1632D" w:rsidRDefault="00B65CE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1632D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footerReference w:type="even" r:id="rId9"/>
      <w:footerReference w:type="default" r:id="rId10"/>
      <w:footerReference w:type="first" r:id="rId11"/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8F4" w14:textId="77777777" w:rsidR="00DE5BE4" w:rsidRDefault="00DE5BE4">
      <w:r>
        <w:separator/>
      </w:r>
    </w:p>
  </w:endnote>
  <w:endnote w:type="continuationSeparator" w:id="0">
    <w:p w14:paraId="7A8B1E3D" w14:textId="77777777" w:rsidR="00DE5BE4" w:rsidRDefault="00DE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407" w14:textId="240A13A5" w:rsidR="00ED7475" w:rsidRDefault="00ED747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065BA" wp14:editId="5B9B3D79">
              <wp:simplePos x="904875" y="10544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45440"/>
              <wp:effectExtent l="0" t="0" r="2540" b="0"/>
              <wp:wrapNone/>
              <wp:docPr id="499495594" name="Pole tekstowe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FD888" w14:textId="6C329D4A" w:rsidR="00ED7475" w:rsidRPr="00ED7475" w:rsidRDefault="00ED7475" w:rsidP="00ED7475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D747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65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" filled="f" stroked="f">
              <v:textbox style="mso-fit-shape-to-text:t" inset="20pt,0,0,15pt">
                <w:txbxContent>
                  <w:p w14:paraId="224FD888" w14:textId="6C329D4A" w:rsidR="00ED7475" w:rsidRPr="00ED7475" w:rsidRDefault="00ED7475" w:rsidP="00ED7475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D747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B19D" w14:textId="1E26CEEB" w:rsidR="00ED7475" w:rsidRDefault="00ED747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DCC2A5" wp14:editId="47E4B6FD">
              <wp:simplePos x="904875" y="10544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45440"/>
              <wp:effectExtent l="0" t="0" r="2540" b="0"/>
              <wp:wrapNone/>
              <wp:docPr id="1348608678" name="Pole tekstowe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90CB4" w14:textId="45D93FB7" w:rsidR="00ED7475" w:rsidRPr="00ED7475" w:rsidRDefault="00ED7475" w:rsidP="00ED7475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D747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CC2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" filled="f" stroked="f">
              <v:textbox style="mso-fit-shape-to-text:t" inset="20pt,0,0,15pt">
                <w:txbxContent>
                  <w:p w14:paraId="54290CB4" w14:textId="45D93FB7" w:rsidR="00ED7475" w:rsidRPr="00ED7475" w:rsidRDefault="00ED7475" w:rsidP="00ED7475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D747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D61" w14:textId="345B0467" w:rsidR="00ED7475" w:rsidRDefault="00ED747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C4A5CE" wp14:editId="7E62BD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45440"/>
              <wp:effectExtent l="0" t="0" r="2540" b="0"/>
              <wp:wrapNone/>
              <wp:docPr id="460666093" name="Pole tekstowe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86E6C" w14:textId="09B10D17" w:rsidR="00ED7475" w:rsidRPr="00ED7475" w:rsidRDefault="00ED7475" w:rsidP="00ED7475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ED747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4A5C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" filled="f" stroked="f">
              <v:textbox style="mso-fit-shape-to-text:t" inset="20pt,0,0,15pt">
                <w:txbxContent>
                  <w:p w14:paraId="44F86E6C" w14:textId="09B10D17" w:rsidR="00ED7475" w:rsidRPr="00ED7475" w:rsidRDefault="00ED7475" w:rsidP="00ED7475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ED747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6E7E" w14:textId="77777777" w:rsidR="00DE5BE4" w:rsidRDefault="00DE5BE4"/>
  </w:footnote>
  <w:footnote w:type="continuationSeparator" w:id="0">
    <w:p w14:paraId="018351FC" w14:textId="77777777" w:rsidR="00DE5BE4" w:rsidRDefault="00DE5B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2A26D2"/>
    <w:multiLevelType w:val="multilevel"/>
    <w:tmpl w:val="001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305D85"/>
    <w:multiLevelType w:val="hybridMultilevel"/>
    <w:tmpl w:val="5928B0AE"/>
    <w:lvl w:ilvl="0" w:tplc="A6FA3EE6">
      <w:numFmt w:val="bullet"/>
      <w:lvlText w:val="-"/>
      <w:lvlJc w:val="left"/>
      <w:pPr>
        <w:ind w:left="405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3045709">
    <w:abstractNumId w:val="31"/>
  </w:num>
  <w:num w:numId="2" w16cid:durableId="1634751967">
    <w:abstractNumId w:val="12"/>
  </w:num>
  <w:num w:numId="3" w16cid:durableId="1080180674">
    <w:abstractNumId w:val="28"/>
  </w:num>
  <w:num w:numId="4" w16cid:durableId="172957742">
    <w:abstractNumId w:val="35"/>
  </w:num>
  <w:num w:numId="5" w16cid:durableId="128548171">
    <w:abstractNumId w:val="23"/>
  </w:num>
  <w:num w:numId="6" w16cid:durableId="396708081">
    <w:abstractNumId w:val="13"/>
  </w:num>
  <w:num w:numId="7" w16cid:durableId="1052651578">
    <w:abstractNumId w:val="32"/>
  </w:num>
  <w:num w:numId="8" w16cid:durableId="676273729">
    <w:abstractNumId w:val="19"/>
  </w:num>
  <w:num w:numId="9" w16cid:durableId="49887568">
    <w:abstractNumId w:val="27"/>
  </w:num>
  <w:num w:numId="10" w16cid:durableId="107436483">
    <w:abstractNumId w:val="21"/>
  </w:num>
  <w:num w:numId="11" w16cid:durableId="866408917">
    <w:abstractNumId w:val="16"/>
  </w:num>
  <w:num w:numId="12" w16cid:durableId="588318902">
    <w:abstractNumId w:val="14"/>
  </w:num>
  <w:num w:numId="13" w16cid:durableId="1295601411">
    <w:abstractNumId w:val="25"/>
  </w:num>
  <w:num w:numId="14" w16cid:durableId="1597054646">
    <w:abstractNumId w:val="8"/>
  </w:num>
  <w:num w:numId="15" w16cid:durableId="1437868984">
    <w:abstractNumId w:val="3"/>
  </w:num>
  <w:num w:numId="16" w16cid:durableId="1976063935">
    <w:abstractNumId w:val="2"/>
  </w:num>
  <w:num w:numId="17" w16cid:durableId="361636052">
    <w:abstractNumId w:val="1"/>
  </w:num>
  <w:num w:numId="18" w16cid:durableId="290788303">
    <w:abstractNumId w:val="0"/>
  </w:num>
  <w:num w:numId="19" w16cid:durableId="975791757">
    <w:abstractNumId w:val="9"/>
  </w:num>
  <w:num w:numId="20" w16cid:durableId="1706176117">
    <w:abstractNumId w:val="7"/>
  </w:num>
  <w:num w:numId="21" w16cid:durableId="1210843396">
    <w:abstractNumId w:val="6"/>
  </w:num>
  <w:num w:numId="22" w16cid:durableId="465272088">
    <w:abstractNumId w:val="5"/>
  </w:num>
  <w:num w:numId="23" w16cid:durableId="1676297964">
    <w:abstractNumId w:val="4"/>
  </w:num>
  <w:num w:numId="24" w16cid:durableId="1870532380">
    <w:abstractNumId w:val="22"/>
  </w:num>
  <w:num w:numId="25" w16cid:durableId="1509827671">
    <w:abstractNumId w:val="40"/>
  </w:num>
  <w:num w:numId="26" w16cid:durableId="1180705018">
    <w:abstractNumId w:val="11"/>
  </w:num>
  <w:num w:numId="27" w16cid:durableId="1419447864">
    <w:abstractNumId w:val="34"/>
  </w:num>
  <w:num w:numId="28" w16cid:durableId="1291739311">
    <w:abstractNumId w:val="42"/>
  </w:num>
  <w:num w:numId="29" w16cid:durableId="295645831">
    <w:abstractNumId w:val="10"/>
  </w:num>
  <w:num w:numId="30" w16cid:durableId="29653348">
    <w:abstractNumId w:val="39"/>
  </w:num>
  <w:num w:numId="31" w16cid:durableId="766536008">
    <w:abstractNumId w:val="17"/>
  </w:num>
  <w:num w:numId="32" w16cid:durableId="489447387">
    <w:abstractNumId w:val="41"/>
  </w:num>
  <w:num w:numId="33" w16cid:durableId="1268002625">
    <w:abstractNumId w:val="18"/>
  </w:num>
  <w:num w:numId="34" w16cid:durableId="1202134398">
    <w:abstractNumId w:val="24"/>
  </w:num>
  <w:num w:numId="35" w16cid:durableId="680739265">
    <w:abstractNumId w:val="38"/>
  </w:num>
  <w:num w:numId="36" w16cid:durableId="444159305">
    <w:abstractNumId w:val="33"/>
  </w:num>
  <w:num w:numId="37" w16cid:durableId="1177839932">
    <w:abstractNumId w:val="37"/>
  </w:num>
  <w:num w:numId="38" w16cid:durableId="316418181">
    <w:abstractNumId w:val="29"/>
  </w:num>
  <w:num w:numId="39" w16cid:durableId="1525633828">
    <w:abstractNumId w:val="26"/>
  </w:num>
  <w:num w:numId="40" w16cid:durableId="1222711720">
    <w:abstractNumId w:val="30"/>
  </w:num>
  <w:num w:numId="41" w16cid:durableId="506289409">
    <w:abstractNumId w:val="20"/>
  </w:num>
  <w:num w:numId="42" w16cid:durableId="368339172">
    <w:abstractNumId w:val="15"/>
  </w:num>
  <w:num w:numId="43" w16cid:durableId="19975387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6B9E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16539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8157F"/>
    <w:rsid w:val="003B0B4A"/>
    <w:rsid w:val="003C28BC"/>
    <w:rsid w:val="003C59AC"/>
    <w:rsid w:val="003E02AB"/>
    <w:rsid w:val="003E774E"/>
    <w:rsid w:val="003F02AB"/>
    <w:rsid w:val="003F5099"/>
    <w:rsid w:val="00413AA8"/>
    <w:rsid w:val="0041771F"/>
    <w:rsid w:val="00420A29"/>
    <w:rsid w:val="00441075"/>
    <w:rsid w:val="0046386D"/>
    <w:rsid w:val="00474725"/>
    <w:rsid w:val="004B2049"/>
    <w:rsid w:val="004C088C"/>
    <w:rsid w:val="004D2129"/>
    <w:rsid w:val="004D388F"/>
    <w:rsid w:val="004F326E"/>
    <w:rsid w:val="004F4882"/>
    <w:rsid w:val="0050503E"/>
    <w:rsid w:val="00515B0F"/>
    <w:rsid w:val="00520E62"/>
    <w:rsid w:val="00525A5E"/>
    <w:rsid w:val="00545BC0"/>
    <w:rsid w:val="00560115"/>
    <w:rsid w:val="005625C2"/>
    <w:rsid w:val="0059715F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36ED1"/>
    <w:rsid w:val="00653368"/>
    <w:rsid w:val="0066006C"/>
    <w:rsid w:val="0066524E"/>
    <w:rsid w:val="006801EB"/>
    <w:rsid w:val="00683581"/>
    <w:rsid w:val="00684F91"/>
    <w:rsid w:val="006A4183"/>
    <w:rsid w:val="006A61C5"/>
    <w:rsid w:val="006B0A9A"/>
    <w:rsid w:val="006C7E19"/>
    <w:rsid w:val="006E15D8"/>
    <w:rsid w:val="007034A2"/>
    <w:rsid w:val="007038AA"/>
    <w:rsid w:val="00703DBD"/>
    <w:rsid w:val="00711C11"/>
    <w:rsid w:val="00722B05"/>
    <w:rsid w:val="007248A0"/>
    <w:rsid w:val="00742D43"/>
    <w:rsid w:val="0076211A"/>
    <w:rsid w:val="0078660D"/>
    <w:rsid w:val="00790F85"/>
    <w:rsid w:val="0079768F"/>
    <w:rsid w:val="007B69A7"/>
    <w:rsid w:val="007B75E6"/>
    <w:rsid w:val="007B7FED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0325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4B4D"/>
    <w:rsid w:val="00936747"/>
    <w:rsid w:val="009421CD"/>
    <w:rsid w:val="00951F9B"/>
    <w:rsid w:val="00954F71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4A0C"/>
    <w:rsid w:val="00AC5C34"/>
    <w:rsid w:val="00AF6E2D"/>
    <w:rsid w:val="00B003B0"/>
    <w:rsid w:val="00B01F02"/>
    <w:rsid w:val="00B027CE"/>
    <w:rsid w:val="00B1632D"/>
    <w:rsid w:val="00B202F3"/>
    <w:rsid w:val="00B2334B"/>
    <w:rsid w:val="00B46D87"/>
    <w:rsid w:val="00B51C20"/>
    <w:rsid w:val="00B5462A"/>
    <w:rsid w:val="00B54E9B"/>
    <w:rsid w:val="00B60656"/>
    <w:rsid w:val="00B6239F"/>
    <w:rsid w:val="00B65CE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48CF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E5BE4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4A10"/>
    <w:rsid w:val="00EB24C1"/>
    <w:rsid w:val="00EC5FF3"/>
    <w:rsid w:val="00ED2415"/>
    <w:rsid w:val="00ED620C"/>
    <w:rsid w:val="00ED7475"/>
    <w:rsid w:val="00EF01B4"/>
    <w:rsid w:val="00EF6362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57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C08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"/>
    </w:rPr>
  </w:style>
  <w:style w:type="paragraph" w:styleId="Akapitzlist">
    <w:name w:val="List Paragraph"/>
    <w:basedOn w:val="Normalny"/>
    <w:uiPriority w:val="34"/>
    <w:qFormat/>
    <w:rsid w:val="00AC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book.com.pl/pl/brand/96-edra-urban-partn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51B16-AE09-41E9-98AE-49FC8306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Aldona Jarząbek</cp:lastModifiedBy>
  <cp:revision>5</cp:revision>
  <cp:lastPrinted>2026-04-20T10:25:00Z</cp:lastPrinted>
  <dcterms:created xsi:type="dcterms:W3CDTF">2026-04-01T18:36:00Z</dcterms:created>
  <dcterms:modified xsi:type="dcterms:W3CDTF">2026-04-21T12:58:00Z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  <property fmtid="{D5CDD505-2E9C-101B-9397-08002B2CF9AE}" pid="3" name="ClassificationContentMarkingFooterShapeIds">
    <vt:lpwstr>1b7534ed,1dc5b2aa,506222a6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Confidential</vt:lpwstr>
  </property>
  <property fmtid="{D5CDD505-2E9C-101B-9397-08002B2CF9AE}" pid="6" name="MSIP_Label_21b2650c-58b3-48d9-bc72-f170ff33b3ed_Enabled">
    <vt:lpwstr>true</vt:lpwstr>
  </property>
  <property fmtid="{D5CDD505-2E9C-101B-9397-08002B2CF9AE}" pid="7" name="MSIP_Label_21b2650c-58b3-48d9-bc72-f170ff33b3ed_SetDate">
    <vt:lpwstr>2026-04-01T18:35:36Z</vt:lpwstr>
  </property>
  <property fmtid="{D5CDD505-2E9C-101B-9397-08002B2CF9AE}" pid="8" name="MSIP_Label_21b2650c-58b3-48d9-bc72-f170ff33b3ed_Method">
    <vt:lpwstr>Standard</vt:lpwstr>
  </property>
  <property fmtid="{D5CDD505-2E9C-101B-9397-08002B2CF9AE}" pid="9" name="MSIP_Label_21b2650c-58b3-48d9-bc72-f170ff33b3ed_Name">
    <vt:lpwstr>Confidential.</vt:lpwstr>
  </property>
  <property fmtid="{D5CDD505-2E9C-101B-9397-08002B2CF9AE}" pid="10" name="MSIP_Label_21b2650c-58b3-48d9-bc72-f170ff33b3ed_SiteId">
    <vt:lpwstr>61cea4b1-8a5a-402a-a97b-23d6b1de63fc</vt:lpwstr>
  </property>
  <property fmtid="{D5CDD505-2E9C-101B-9397-08002B2CF9AE}" pid="11" name="MSIP_Label_21b2650c-58b3-48d9-bc72-f170ff33b3ed_ActionId">
    <vt:lpwstr>ac1de803-a03e-4a78-ba39-1a874a9c3679</vt:lpwstr>
  </property>
  <property fmtid="{D5CDD505-2E9C-101B-9397-08002B2CF9AE}" pid="12" name="MSIP_Label_21b2650c-58b3-48d9-bc72-f170ff33b3ed_ContentBits">
    <vt:lpwstr>2</vt:lpwstr>
  </property>
  <property fmtid="{D5CDD505-2E9C-101B-9397-08002B2CF9AE}" pid="13" name="MSIP_Label_21b2650c-58b3-48d9-bc72-f170ff33b3ed_Tag">
    <vt:lpwstr>10, 3, 0, 1</vt:lpwstr>
  </property>
</Properties>
</file>